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AA8253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12"/>
      </w:tblGrid>
      <w:tr w:rsidR="00FF7BAE" w14:paraId="67EC982B" w14:textId="77777777">
        <w:trPr>
          <w:trHeight w:val="1"/>
        </w:trPr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F569705" w14:textId="37759523" w:rsidR="00FF7BAE" w:rsidRPr="0019304E" w:rsidRDefault="00AA764F">
            <w:pPr>
              <w:tabs>
                <w:tab w:val="left" w:pos="3975"/>
              </w:tabs>
              <w:spacing w:after="0" w:line="240" w:lineRule="auto"/>
              <w:ind w:right="15"/>
              <w:jc w:val="center"/>
              <w:rPr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ПРИПРЕМА ЗА ЧАС БРОЈ </w:t>
            </w:r>
            <w:r w:rsidR="00291FA1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sr-Cyrl-RS"/>
              </w:rPr>
              <w:t>4</w:t>
            </w:r>
            <w:r w:rsidR="000B0CEB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sr-Cyrl-RS"/>
              </w:rPr>
              <w:t>8</w:t>
            </w:r>
          </w:p>
        </w:tc>
      </w:tr>
    </w:tbl>
    <w:p w14:paraId="7A96A579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p w14:paraId="00571CD4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66"/>
        <w:gridCol w:w="6082"/>
        <w:gridCol w:w="1964"/>
        <w:gridCol w:w="1708"/>
      </w:tblGrid>
      <w:tr w:rsidR="00FF7BAE" w14:paraId="3F3FEFE6" w14:textId="77777777" w:rsidTr="007A532D">
        <w:tc>
          <w:tcPr>
            <w:tcW w:w="31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28F9ACE3" w14:textId="77777777" w:rsidR="00FF7BAE" w:rsidRPr="00B9191A" w:rsidRDefault="00AA764F">
            <w:pPr>
              <w:spacing w:after="0" w:line="26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Предмет:</w:t>
            </w:r>
          </w:p>
        </w:tc>
        <w:tc>
          <w:tcPr>
            <w:tcW w:w="608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D6A38F7" w14:textId="77777777" w:rsidR="00FF7BAE" w:rsidRPr="00B9191A" w:rsidRDefault="00AA764F">
            <w:pPr>
              <w:spacing w:after="0" w:line="266" w:lineRule="auto"/>
              <w:ind w:left="76"/>
              <w:rPr>
                <w:rFonts w:eastAsia="Calibri" w:cs="Calibri"/>
                <w:sz w:val="24"/>
              </w:rPr>
            </w:pPr>
            <w:r w:rsidRPr="00B9191A">
              <w:rPr>
                <w:rFonts w:eastAsia="Calibri" w:cs="Calibri"/>
                <w:sz w:val="24"/>
              </w:rPr>
              <w:t>Историја</w:t>
            </w:r>
          </w:p>
        </w:tc>
        <w:tc>
          <w:tcPr>
            <w:tcW w:w="19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181BF2" w14:textId="07CFE0F3" w:rsidR="00FF7BAE" w:rsidRPr="000759FB" w:rsidRDefault="00AA764F">
            <w:pPr>
              <w:spacing w:after="0" w:line="266" w:lineRule="auto"/>
              <w:ind w:firstLine="76"/>
              <w:rPr>
                <w:sz w:val="24"/>
                <w:lang w:val="sr-Cyrl-RS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Разред:</w:t>
            </w:r>
            <w:r w:rsidR="000759FB">
              <w:rPr>
                <w:rFonts w:eastAsia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</w:p>
        </w:tc>
        <w:tc>
          <w:tcPr>
            <w:tcW w:w="1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1AF4DFF1" w14:textId="2D0C5D5C" w:rsidR="00FF7BAE" w:rsidRPr="00B9191A" w:rsidRDefault="005D66A8">
            <w:pPr>
              <w:spacing w:after="0" w:line="266" w:lineRule="auto"/>
              <w:ind w:left="106"/>
              <w:rPr>
                <w:sz w:val="24"/>
              </w:rPr>
            </w:pPr>
            <w:r>
              <w:rPr>
                <w:rFonts w:eastAsia="Times New Roman" w:cs="Times New Roman"/>
                <w:sz w:val="24"/>
              </w:rPr>
              <w:t>1</w:t>
            </w:r>
            <w:r w:rsidR="00AA764F" w:rsidRPr="00B9191A">
              <w:rPr>
                <w:rFonts w:eastAsia="Times New Roman" w:cs="Times New Roman"/>
                <w:sz w:val="24"/>
              </w:rPr>
              <w:t>.</w:t>
            </w:r>
          </w:p>
        </w:tc>
      </w:tr>
      <w:tr w:rsidR="00FF7BAE" w14:paraId="50BB632A" w14:textId="77777777" w:rsidTr="007A532D">
        <w:tc>
          <w:tcPr>
            <w:tcW w:w="31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12E3321C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Наставна тема/област:</w:t>
            </w:r>
          </w:p>
        </w:tc>
        <w:tc>
          <w:tcPr>
            <w:tcW w:w="9754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310610B3" w14:textId="29255410" w:rsidR="00FF7BAE" w:rsidRPr="00291FA1" w:rsidRDefault="00AD6B87" w:rsidP="00AD6B87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Latn-RS"/>
              </w:rPr>
              <w:t xml:space="preserve"> </w:t>
            </w:r>
            <w:r w:rsidR="00291FA1">
              <w:rPr>
                <w:rFonts w:eastAsia="Calibri" w:cs="Calibri"/>
                <w:sz w:val="24"/>
                <w:lang w:val="sr-Cyrl-RS"/>
              </w:rPr>
              <w:t>Друштвени и привредни односи у старом веку</w:t>
            </w:r>
          </w:p>
        </w:tc>
      </w:tr>
      <w:tr w:rsidR="00FF7BAE" w14:paraId="4B1EA663" w14:textId="77777777" w:rsidTr="007A532D">
        <w:tc>
          <w:tcPr>
            <w:tcW w:w="31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D82EAE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Наставна јединица:</w:t>
            </w:r>
          </w:p>
        </w:tc>
        <w:tc>
          <w:tcPr>
            <w:tcW w:w="9754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3839CAE" w14:textId="01D767AA" w:rsidR="00FF7BAE" w:rsidRPr="0019304E" w:rsidRDefault="008E51C9" w:rsidP="000759FB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Latn-RS"/>
              </w:rPr>
            </w:pPr>
            <w:r>
              <w:rPr>
                <w:rFonts w:eastAsia="Calibri" w:cs="Calibri"/>
                <w:sz w:val="24"/>
                <w:lang w:val="sr-Cyrl-RS"/>
              </w:rPr>
              <w:t xml:space="preserve"> </w:t>
            </w:r>
            <w:r w:rsidR="00071B77">
              <w:rPr>
                <w:rFonts w:eastAsia="Calibri" w:cs="Calibri"/>
                <w:sz w:val="24"/>
                <w:lang w:val="sr-Cyrl-RS"/>
              </w:rPr>
              <w:t>Привредна основа античког света</w:t>
            </w:r>
          </w:p>
        </w:tc>
      </w:tr>
      <w:tr w:rsidR="00FF7BAE" w14:paraId="421F2506" w14:textId="77777777" w:rsidTr="007A532D">
        <w:tc>
          <w:tcPr>
            <w:tcW w:w="31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71E2025F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Тип часа:</w:t>
            </w:r>
          </w:p>
        </w:tc>
        <w:tc>
          <w:tcPr>
            <w:tcW w:w="9754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681F19F" w14:textId="7860F7DC" w:rsidR="00FF7BAE" w:rsidRPr="00AD6B87" w:rsidRDefault="008F5223">
            <w:pPr>
              <w:spacing w:after="0" w:line="240" w:lineRule="auto"/>
              <w:ind w:left="61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Cyrl-RS"/>
              </w:rPr>
              <w:t>Обрада</w:t>
            </w:r>
          </w:p>
        </w:tc>
      </w:tr>
      <w:tr w:rsidR="00B9191A" w14:paraId="7EEF0884" w14:textId="77777777" w:rsidTr="007A532D">
        <w:tc>
          <w:tcPr>
            <w:tcW w:w="31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DC1CDD" w14:textId="77777777" w:rsidR="00B9191A" w:rsidRPr="00B9191A" w:rsidRDefault="00B9191A" w:rsidP="00B9191A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Циљ часа:</w:t>
            </w:r>
          </w:p>
        </w:tc>
        <w:tc>
          <w:tcPr>
            <w:tcW w:w="9754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</w:tcPr>
          <w:p w14:paraId="52085B08" w14:textId="73C8A0C0" w:rsidR="00731801" w:rsidRPr="00A86724" w:rsidRDefault="007A532D" w:rsidP="004D6713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У</w:t>
            </w:r>
            <w:r w:rsidR="00071B77">
              <w:rPr>
                <w:rFonts w:eastAsia="Calibri" w:cs="Calibri"/>
                <w:color w:val="000000"/>
                <w:sz w:val="24"/>
                <w:lang w:val="sr-Cyrl-RS"/>
              </w:rPr>
              <w:t xml:space="preserve">свајање нових знања </w:t>
            </w:r>
            <w:r w:rsidR="00A86724">
              <w:rPr>
                <w:rFonts w:eastAsia="Calibri" w:cs="Calibri"/>
                <w:color w:val="000000"/>
                <w:sz w:val="24"/>
                <w:lang w:val="sr-Cyrl-RS"/>
              </w:rPr>
              <w:t>о привредним основама античких држава</w:t>
            </w:r>
            <w:r w:rsidR="004D6713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2914736E" w14:textId="0DE05FD2" w:rsidR="009B759B" w:rsidRDefault="00ED790E" w:rsidP="004D6713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Разумевање </w:t>
            </w:r>
            <w:r w:rsidR="00A86724">
              <w:rPr>
                <w:rFonts w:eastAsia="Calibri" w:cs="Calibri"/>
                <w:color w:val="000000"/>
                <w:sz w:val="24"/>
                <w:lang w:val="sr-Cyrl-RS"/>
              </w:rPr>
              <w:t>развоја привредне повезаности античког света</w:t>
            </w:r>
            <w:r w:rsidR="004D6713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527274EB" w14:textId="170AA172" w:rsidR="007A532D" w:rsidRPr="00ED790E" w:rsidRDefault="00A86724" w:rsidP="004D6713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Усвајање</w:t>
            </w:r>
            <w:r w:rsidR="007A532D"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нових </w:t>
            </w:r>
            <w:r w:rsidR="007A532D">
              <w:rPr>
                <w:rFonts w:eastAsia="Calibri" w:cs="Calibri"/>
                <w:color w:val="000000"/>
                <w:sz w:val="24"/>
                <w:lang w:val="sr-Cyrl-RS"/>
              </w:rPr>
              <w:t xml:space="preserve">појмова који се односе на 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привредне</w:t>
            </w:r>
            <w:r w:rsidR="007A532D">
              <w:rPr>
                <w:rFonts w:eastAsia="Calibri" w:cs="Calibri"/>
                <w:color w:val="000000"/>
                <w:sz w:val="24"/>
                <w:lang w:val="sr-Cyrl-RS"/>
              </w:rPr>
              <w:t xml:space="preserve"> односе</w:t>
            </w:r>
            <w:r w:rsidR="004D6713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1E75FF80" w14:textId="72CBDF0E" w:rsidR="00AA4862" w:rsidRPr="003F1059" w:rsidRDefault="00AA4862" w:rsidP="004D6713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Оспособљавање ученика за коришћење историјске / географске карте</w:t>
            </w:r>
            <w:r w:rsidR="004D6713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  <w:bookmarkStart w:id="0" w:name="_GoBack"/>
            <w:bookmarkEnd w:id="0"/>
          </w:p>
          <w:p w14:paraId="3D8F192D" w14:textId="77EB4031" w:rsidR="00B64094" w:rsidRDefault="00B64094" w:rsidP="004D6713">
            <w:pPr>
              <w:pStyle w:val="ListParagraph"/>
              <w:numPr>
                <w:ilvl w:val="0"/>
                <w:numId w:val="17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>
              <w:rPr>
                <w:rFonts w:cs="Times New Roman"/>
                <w:sz w:val="24"/>
                <w:lang w:val="sr-Cyrl-RS"/>
              </w:rPr>
              <w:t xml:space="preserve">Развијање логичког и критичког мишљења </w:t>
            </w:r>
            <w:r w:rsidR="003312BE">
              <w:rPr>
                <w:rFonts w:cs="Times New Roman"/>
                <w:sz w:val="24"/>
                <w:lang w:val="sr-Cyrl-RS"/>
              </w:rPr>
              <w:t>и оспособљавање за аргументовано интерпретирање садржаја</w:t>
            </w:r>
            <w:r w:rsidR="004D6713">
              <w:rPr>
                <w:rFonts w:cs="Times New Roman"/>
                <w:sz w:val="24"/>
                <w:lang w:val="sr-Cyrl-RS"/>
              </w:rPr>
              <w:t>.</w:t>
            </w:r>
          </w:p>
          <w:p w14:paraId="47B4D227" w14:textId="1DAFAF78" w:rsidR="00F22DB8" w:rsidRPr="00A86724" w:rsidRDefault="005A1CC2" w:rsidP="004D6713">
            <w:pPr>
              <w:pStyle w:val="ListParagraph"/>
              <w:numPr>
                <w:ilvl w:val="0"/>
                <w:numId w:val="17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>
              <w:rPr>
                <w:rFonts w:cs="Times New Roman"/>
                <w:sz w:val="24"/>
                <w:lang w:val="sr-Cyrl-RS"/>
              </w:rPr>
              <w:t>Развијање интересовања за историју, те подстицање и оспосбљавање ученика за самостално истраживање</w:t>
            </w:r>
            <w:r w:rsidR="004D6713">
              <w:rPr>
                <w:rFonts w:cs="Times New Roman"/>
                <w:sz w:val="24"/>
                <w:lang w:val="sr-Cyrl-RS"/>
              </w:rPr>
              <w:t>.</w:t>
            </w:r>
          </w:p>
        </w:tc>
      </w:tr>
      <w:tr w:rsidR="00B9191A" w14:paraId="24ABAA05" w14:textId="77777777" w:rsidTr="007A532D">
        <w:tc>
          <w:tcPr>
            <w:tcW w:w="31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326B4CD" w14:textId="77777777" w:rsidR="00B9191A" w:rsidRPr="00B9191A" w:rsidRDefault="00B9191A" w:rsidP="00B9191A">
            <w:pPr>
              <w:spacing w:after="0" w:line="256" w:lineRule="auto"/>
              <w:ind w:left="135"/>
              <w:rPr>
                <w:rFonts w:eastAsia="Times New Roman" w:cs="Times New Roman"/>
                <w:b/>
                <w:color w:val="000000"/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Очекивани исходи </w:t>
            </w:r>
          </w:p>
          <w:p w14:paraId="6EF2F842" w14:textId="77777777" w:rsidR="00B9191A" w:rsidRPr="00B9191A" w:rsidRDefault="00B9191A" w:rsidP="00B9191A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 крају часа:</w:t>
            </w:r>
          </w:p>
        </w:tc>
        <w:tc>
          <w:tcPr>
            <w:tcW w:w="9754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CEDA424" w14:textId="73BEF8C1" w:rsidR="00FB3FE7" w:rsidRPr="00FB3FE7" w:rsidRDefault="00B9191A" w:rsidP="00FB3FE7">
            <w:pPr>
              <w:spacing w:after="0" w:line="240" w:lineRule="auto"/>
              <w:rPr>
                <w:rFonts w:eastAsia="Calibri" w:cs="Calibri"/>
                <w:color w:val="000000"/>
                <w:sz w:val="24"/>
              </w:rPr>
            </w:pPr>
            <w:r w:rsidRPr="00B9191A">
              <w:rPr>
                <w:rFonts w:eastAsia="Calibri" w:cs="Calibri"/>
                <w:color w:val="000000"/>
                <w:sz w:val="24"/>
              </w:rPr>
              <w:t>Ученик ће бити у стању да:</w:t>
            </w:r>
          </w:p>
          <w:p w14:paraId="2718FCEE" w14:textId="065B3D6C" w:rsidR="000B0CEB" w:rsidRPr="000B0CEB" w:rsidRDefault="004D6713" w:rsidP="000B0CEB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о</w:t>
            </w:r>
            <w:r w:rsidR="000B0CEB">
              <w:rPr>
                <w:rFonts w:eastAsia="Calibri" w:cs="Calibri"/>
                <w:color w:val="000000"/>
                <w:sz w:val="24"/>
                <w:lang w:val="sr-Cyrl-RS"/>
              </w:rPr>
              <w:t>бјасни настанак новца и развој новчане привреде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45EBAF9A" w14:textId="7B2E0B54" w:rsidR="00A86724" w:rsidRDefault="004D6713" w:rsidP="00071B77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н</w:t>
            </w:r>
            <w:r w:rsidR="00AD1D43">
              <w:rPr>
                <w:rFonts w:eastAsia="Calibri" w:cs="Calibri"/>
                <w:color w:val="000000"/>
                <w:sz w:val="24"/>
                <w:lang w:val="sr-Cyrl-RS"/>
              </w:rPr>
              <w:t xml:space="preserve">аведе највећа археолошка открића 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направљена </w:t>
            </w:r>
            <w:r w:rsidR="00AD1D43">
              <w:rPr>
                <w:rFonts w:eastAsia="Calibri" w:cs="Calibri"/>
                <w:color w:val="000000"/>
                <w:sz w:val="24"/>
                <w:lang w:val="sr-Cyrl-RS"/>
              </w:rPr>
              <w:t>од злата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109E6BAE" w14:textId="129FAACC" w:rsidR="00AD1D43" w:rsidRDefault="004D6713" w:rsidP="00071B77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п</w:t>
            </w:r>
            <w:r w:rsidR="00AD1D43">
              <w:rPr>
                <w:rFonts w:eastAsia="Calibri" w:cs="Calibri"/>
                <w:color w:val="000000"/>
                <w:sz w:val="24"/>
                <w:lang w:val="sr-Cyrl-RS"/>
              </w:rPr>
              <w:t>репозна различито порекло радне снаге на којој је почивала производња тога доба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0435F2AE" w14:textId="29AB64AD" w:rsidR="00A86724" w:rsidRPr="00071B77" w:rsidRDefault="004D6713" w:rsidP="00071B77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з</w:t>
            </w:r>
            <w:r w:rsidR="00A86724">
              <w:rPr>
                <w:rFonts w:eastAsia="Calibri" w:cs="Calibri"/>
                <w:color w:val="000000"/>
                <w:sz w:val="24"/>
                <w:lang w:val="sr-Cyrl-RS"/>
              </w:rPr>
              <w:t>на везу између географије Средоземља и развоја трговине и транспорта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</w:tc>
      </w:tr>
      <w:tr w:rsidR="00B9191A" w14:paraId="6B194CFD" w14:textId="77777777" w:rsidTr="007A532D">
        <w:tc>
          <w:tcPr>
            <w:tcW w:w="31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8A64D1E" w14:textId="77777777" w:rsidR="00B9191A" w:rsidRPr="00B9191A" w:rsidRDefault="00B9191A" w:rsidP="00B9191A">
            <w:pPr>
              <w:spacing w:after="0" w:line="26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Наставне методе:</w:t>
            </w:r>
          </w:p>
        </w:tc>
        <w:tc>
          <w:tcPr>
            <w:tcW w:w="9754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4EE966CB" w14:textId="25F1661C" w:rsidR="00B9191A" w:rsidRPr="000759FB" w:rsidRDefault="001973B8" w:rsidP="001973B8">
            <w:pPr>
              <w:spacing w:after="0" w:line="266" w:lineRule="auto"/>
              <w:rPr>
                <w:rFonts w:eastAsia="Calibri" w:cs="Calibri"/>
                <w:sz w:val="24"/>
                <w:lang w:val="sr-Cyrl-RS"/>
              </w:rPr>
            </w:pPr>
            <w:r>
              <w:rPr>
                <w:sz w:val="24"/>
                <w:lang w:val="sr-Cyrl-RS"/>
              </w:rPr>
              <w:t xml:space="preserve"> </w:t>
            </w:r>
            <w:r w:rsidR="005A1CC2">
              <w:rPr>
                <w:sz w:val="24"/>
                <w:lang w:val="sr-Cyrl-RS"/>
              </w:rPr>
              <w:t>Дијалошко-м</w:t>
            </w:r>
            <w:r w:rsidR="00D96E60">
              <w:rPr>
                <w:sz w:val="24"/>
                <w:lang w:val="sr-Cyrl-RS"/>
              </w:rPr>
              <w:t>онолошк</w:t>
            </w:r>
            <w:r w:rsidR="005A1CC2">
              <w:rPr>
                <w:sz w:val="24"/>
                <w:lang w:val="sr-Cyrl-RS"/>
              </w:rPr>
              <w:t>а,</w:t>
            </w:r>
            <w:r w:rsidR="00D96E60">
              <w:rPr>
                <w:sz w:val="24"/>
                <w:lang w:val="sr-Cyrl-RS"/>
              </w:rPr>
              <w:t xml:space="preserve"> илустративно-демонстративна</w:t>
            </w:r>
            <w:r w:rsidR="004D6713">
              <w:rPr>
                <w:sz w:val="24"/>
                <w:lang w:val="sr-Cyrl-RS"/>
              </w:rPr>
              <w:t>.</w:t>
            </w:r>
            <w:r w:rsidR="005A1CC2">
              <w:rPr>
                <w:sz w:val="24"/>
                <w:lang w:val="sr-Cyrl-RS"/>
              </w:rPr>
              <w:t xml:space="preserve"> </w:t>
            </w:r>
          </w:p>
        </w:tc>
      </w:tr>
      <w:tr w:rsidR="00B9191A" w14:paraId="01653B6F" w14:textId="77777777" w:rsidTr="007A532D">
        <w:tc>
          <w:tcPr>
            <w:tcW w:w="31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4AB7E8B" w14:textId="77777777" w:rsidR="00B9191A" w:rsidRPr="00B9191A" w:rsidRDefault="00B9191A" w:rsidP="00B9191A">
            <w:pPr>
              <w:spacing w:after="0" w:line="26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sz w:val="24"/>
              </w:rPr>
              <w:t>Облици рада:</w:t>
            </w:r>
          </w:p>
        </w:tc>
        <w:tc>
          <w:tcPr>
            <w:tcW w:w="9754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0222856C" w14:textId="38F83AB8" w:rsidR="00B9191A" w:rsidRPr="0099532B" w:rsidRDefault="004A6FCC" w:rsidP="004A6FCC">
            <w:pPr>
              <w:spacing w:after="0" w:line="266" w:lineRule="auto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  <w:r w:rsidR="006547ED"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  <w:r w:rsidR="00CD3847">
              <w:rPr>
                <w:rFonts w:eastAsia="Calibri" w:cs="Calibri"/>
                <w:color w:val="000000"/>
                <w:sz w:val="24"/>
                <w:lang w:val="sr-Cyrl-RS"/>
              </w:rPr>
              <w:t>Ф</w:t>
            </w:r>
            <w:r w:rsidR="006547ED">
              <w:rPr>
                <w:rFonts w:eastAsia="Calibri" w:cs="Calibri"/>
                <w:color w:val="000000"/>
                <w:sz w:val="24"/>
                <w:lang w:val="sr-Cyrl-RS"/>
              </w:rPr>
              <w:t>ронтални</w:t>
            </w:r>
            <w:r w:rsidR="00CD3847">
              <w:rPr>
                <w:rFonts w:eastAsia="Calibri" w:cs="Calibri"/>
                <w:color w:val="000000"/>
                <w:sz w:val="24"/>
                <w:lang w:val="sr-Cyrl-RS"/>
              </w:rPr>
              <w:t xml:space="preserve"> и индивидуални</w:t>
            </w:r>
            <w:r w:rsidR="004D6713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</w:tc>
      </w:tr>
    </w:tbl>
    <w:p w14:paraId="23A5B179" w14:textId="77777777" w:rsidR="00FF7BAE" w:rsidRDefault="00FF7BAE">
      <w:pPr>
        <w:rPr>
          <w:rFonts w:ascii="Calibri" w:eastAsia="Calibri" w:hAnsi="Calibri" w:cs="Calibri"/>
          <w:b/>
        </w:rPr>
      </w:pPr>
    </w:p>
    <w:p w14:paraId="26963682" w14:textId="77777777" w:rsidR="00FF7BAE" w:rsidRDefault="00AA764F">
      <w:pPr>
        <w:spacing w:after="240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 </w:t>
      </w:r>
    </w:p>
    <w:p w14:paraId="2E2D1B67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5A3BF145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CB37F36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0D5C90BB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74C9EF9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6BB5F1D4" w14:textId="322F27BC" w:rsidR="00FF7BAE" w:rsidRDefault="00AA764F">
      <w:pPr>
        <w:spacing w:after="24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МОГУЋИ ТОК ЧАСА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18"/>
        <w:gridCol w:w="5216"/>
        <w:gridCol w:w="4308"/>
      </w:tblGrid>
      <w:tr w:rsidR="00BC52C5" w14:paraId="1110E9F0" w14:textId="77777777" w:rsidTr="004A6FCC"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3E0B36FB" w14:textId="77777777" w:rsidR="00FF7BAE" w:rsidRDefault="00FF7BAE">
            <w:pPr>
              <w:spacing w:after="0" w:line="48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F491F10" w14:textId="77777777" w:rsidR="00FF7BAE" w:rsidRDefault="00AA764F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 активности наставника:</w:t>
            </w: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3398786" w14:textId="77777777" w:rsidR="00FF7BAE" w:rsidRDefault="00AA764F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 активности ученика:</w:t>
            </w:r>
          </w:p>
        </w:tc>
      </w:tr>
      <w:tr w:rsidR="00EE532D" w14:paraId="494A97D3" w14:textId="77777777" w:rsidTr="004A6FCC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50EB4FE3" w14:textId="77777777" w:rsidR="00EE532D" w:rsidRDefault="00EE532D" w:rsidP="00EE532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Уводни део часа</w:t>
            </w:r>
          </w:p>
          <w:p w14:paraId="6E649E0A" w14:textId="4B4C706B" w:rsidR="00EE532D" w:rsidRDefault="00EE532D" w:rsidP="00EE532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E3601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5</w:t>
            </w:r>
            <w:r w:rsidR="00A004E8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минута)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EF0B8EE" w14:textId="753435E7" w:rsidR="00954C0D" w:rsidRPr="000E19DC" w:rsidRDefault="00EE532D" w:rsidP="000E19DC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34CB215E" w14:textId="58C5D7E4" w:rsidR="007D1CD1" w:rsidRPr="007D1CD1" w:rsidRDefault="007D1CD1" w:rsidP="007D1CD1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Пита ученике о Диоклецијановом „Едикту о ценама који су имали да прочитају за домаћи рад</w:t>
            </w:r>
            <w:r w:rsidR="004D6713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0EE46817" w14:textId="54C9B231" w:rsidR="007D1CD1" w:rsidRPr="007D1CD1" w:rsidRDefault="004D6713" w:rsidP="007D1CD1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к</w:t>
            </w:r>
            <w:r w:rsidR="00AD1D43">
              <w:rPr>
                <w:rFonts w:ascii="Calibri" w:eastAsia="Calibri" w:hAnsi="Calibri" w:cs="Calibri"/>
                <w:sz w:val="24"/>
                <w:lang w:val="sr-Cyrl-RS"/>
              </w:rPr>
              <w:t>ратким питањима и прозивањем ученика да одговоре на њих понавља градиво претходне наставне јединице и тако уводи ученике у наставак учења о привреди античког доба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678F06E6" w14:textId="77777777" w:rsidR="00EE532D" w:rsidRDefault="00EE532D" w:rsidP="00EE53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AB0BAB1" w14:textId="23688210" w:rsidR="001A6582" w:rsidRPr="00C507C7" w:rsidRDefault="00EE532D" w:rsidP="00C507C7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7FE495BB" w14:textId="0609059D" w:rsidR="008155F5" w:rsidRPr="008155F5" w:rsidRDefault="008155F5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Поставља питања</w:t>
            </w:r>
            <w:r w:rsidR="004D6713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2F380FAC" w14:textId="70CB4CF5" w:rsidR="00EE532D" w:rsidRPr="00EE532D" w:rsidRDefault="004D6713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EE532D">
              <w:rPr>
                <w:rFonts w:ascii="Calibri" w:eastAsia="Calibri" w:hAnsi="Calibri" w:cs="Calibri"/>
                <w:sz w:val="24"/>
                <w:lang w:val="sr-Cyrl-RS"/>
              </w:rPr>
              <w:t>дговара на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7A7C2C34" w14:textId="186253B0" w:rsidR="00EE532D" w:rsidRPr="002E7730" w:rsidRDefault="004D6713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 w:rsidR="00EE532D">
              <w:rPr>
                <w:rFonts w:ascii="Calibri" w:eastAsia="Calibri" w:hAnsi="Calibri" w:cs="Calibri"/>
                <w:sz w:val="24"/>
                <w:lang w:val="sr-Cyrl-RS"/>
              </w:rPr>
              <w:t>ктивно слуша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539EE590" w14:textId="04BF213B" w:rsidR="002E7730" w:rsidRPr="005C5617" w:rsidRDefault="002E7730" w:rsidP="00A004E8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C9E356C" w14:textId="551125DE" w:rsidR="005C5617" w:rsidRPr="001973B8" w:rsidRDefault="005C5617" w:rsidP="001A6582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DE1C00A" w14:textId="77777777" w:rsidR="00EE532D" w:rsidRPr="00EA45B0" w:rsidRDefault="00EE532D" w:rsidP="00EE532D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089138F2" w14:textId="77777777" w:rsidR="00EE532D" w:rsidRPr="004C3CEC" w:rsidRDefault="00EE532D" w:rsidP="00EE532D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6D7C014B" w14:textId="415733D3" w:rsidR="00EE532D" w:rsidRPr="001973B8" w:rsidRDefault="00EE532D" w:rsidP="00EE532D">
            <w:p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rPr>
                <w:rFonts w:ascii="Calibri" w:eastAsia="Calibri" w:hAnsi="Calibri" w:cs="Calibri"/>
                <w:lang w:val="sr-Cyrl-RS"/>
              </w:rPr>
            </w:pPr>
          </w:p>
        </w:tc>
      </w:tr>
      <w:tr w:rsidR="00EE532D" w14:paraId="29CEDC85" w14:textId="77777777" w:rsidTr="004A6FCC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DAF63FA" w14:textId="10AAB517" w:rsidR="00EE532D" w:rsidRDefault="00EE532D" w:rsidP="00EE532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Главни део часа</w:t>
            </w:r>
          </w:p>
          <w:p w14:paraId="5C9B3DFE" w14:textId="540DD6FA" w:rsidR="00EE532D" w:rsidRDefault="00EE532D" w:rsidP="00EE532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E3601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25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минута)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B472FAB" w14:textId="77777777" w:rsidR="00EE26D0" w:rsidRDefault="00EE26D0" w:rsidP="00EE26D0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</w:p>
          <w:p w14:paraId="1092DA17" w14:textId="209ABCBC" w:rsidR="00EE26D0" w:rsidRPr="008155F5" w:rsidRDefault="00EE26D0" w:rsidP="00EE26D0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Најављује нову наставну јединицу и :</w:t>
            </w:r>
          </w:p>
          <w:p w14:paraId="6CC54ED6" w14:textId="640C31D1" w:rsidR="00EE26D0" w:rsidRDefault="00EE26D0" w:rsidP="00EE26D0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4399EBCD" w14:textId="1DEA218D" w:rsidR="00EE26D0" w:rsidRPr="0017086D" w:rsidRDefault="0017086D" w:rsidP="00EE26D0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Подсећа ученике на појаву металног доба, промене које настају са употребом гвозденог оружја и говори о развоју рударства</w:t>
            </w:r>
            <w:r w:rsidR="004D6713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2A8AC3E0" w14:textId="0CD9286B" w:rsidR="0017086D" w:rsidRPr="0017086D" w:rsidRDefault="004D6713" w:rsidP="00EE26D0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и</w:t>
            </w:r>
            <w:r w:rsidR="0017086D">
              <w:rPr>
                <w:rFonts w:ascii="Calibri" w:eastAsia="Calibri" w:hAnsi="Calibri" w:cs="Calibri"/>
                <w:sz w:val="24"/>
                <w:lang w:val="sr-Cyrl-RS"/>
              </w:rPr>
              <w:t xml:space="preserve">стиче фасцинираност људи античког доба златом и показујући слике, наводи </w:t>
            </w:r>
            <w:r w:rsidR="0017086D"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нека позната археолошка открића: Златна маска из Микене, Пријамово благо, Скитско благо, Тутанкамоново благо и благо из Панагиришта у Бугарској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1C170215" w14:textId="58317276" w:rsidR="0017086D" w:rsidRPr="008155F5" w:rsidRDefault="0017086D" w:rsidP="0017086D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0BEF98C6" w14:textId="493D7854" w:rsidR="00C64484" w:rsidRPr="00C64484" w:rsidRDefault="004D6713" w:rsidP="00C64484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</w:t>
            </w:r>
            <w:r w:rsidR="0017086D">
              <w:rPr>
                <w:rFonts w:ascii="Calibri" w:eastAsia="Calibri" w:hAnsi="Calibri" w:cs="Calibri"/>
                <w:sz w:val="24"/>
                <w:lang w:val="sr-Cyrl-RS"/>
              </w:rPr>
              <w:t xml:space="preserve">аводи да се први новац појавио у малоазијској Лидији у </w:t>
            </w:r>
            <w:r w:rsidR="0017086D">
              <w:rPr>
                <w:rFonts w:ascii="Calibri" w:eastAsia="Calibri" w:hAnsi="Calibri" w:cs="Calibri"/>
                <w:sz w:val="24"/>
                <w:lang w:val="sr-Latn-RS"/>
              </w:rPr>
              <w:t>VII</w:t>
            </w:r>
            <w:r w:rsidR="0017086D">
              <w:rPr>
                <w:rFonts w:ascii="Calibri" w:eastAsia="Calibri" w:hAnsi="Calibri" w:cs="Calibri"/>
                <w:sz w:val="24"/>
                <w:lang w:val="sr-Cyrl-RS"/>
              </w:rPr>
              <w:t xml:space="preserve"> веку пре н.е. а потом га преузимају Грци и Персијанци</w:t>
            </w:r>
            <w:r w:rsidR="00C64484">
              <w:rPr>
                <w:rFonts w:ascii="Calibri" w:eastAsia="Calibri" w:hAnsi="Calibri" w:cs="Calibri"/>
                <w:sz w:val="24"/>
                <w:lang w:val="sr-Cyrl-RS"/>
              </w:rPr>
              <w:t>, те задужује ученика да прочита текст о раном новцу на 181. страни уџбеника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409F0471" w14:textId="77777777" w:rsidR="00C64484" w:rsidRPr="00C64484" w:rsidRDefault="00C64484" w:rsidP="00C64484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216E37CC" w14:textId="654BE65D" w:rsidR="00E3601C" w:rsidRPr="00E3601C" w:rsidRDefault="004D6713" w:rsidP="00E3601C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17086D">
              <w:rPr>
                <w:rFonts w:ascii="Calibri" w:eastAsia="Calibri" w:hAnsi="Calibri" w:cs="Calibri"/>
                <w:sz w:val="24"/>
                <w:lang w:val="sr-Cyrl-RS"/>
              </w:rPr>
              <w:t xml:space="preserve">бјашњава </w:t>
            </w:r>
            <w:r w:rsidR="00C64484">
              <w:rPr>
                <w:rFonts w:ascii="Calibri" w:eastAsia="Calibri" w:hAnsi="Calibri" w:cs="Calibri"/>
                <w:sz w:val="24"/>
                <w:lang w:val="sr-Cyrl-RS"/>
              </w:rPr>
              <w:t>потребу за разменом новца, улогу храма у чувању новца, те појаву првих ликова владара на кованицама тек у периоду хе</w:t>
            </w:r>
            <w:r w:rsidR="00E3601C">
              <w:rPr>
                <w:rFonts w:ascii="Calibri" w:eastAsia="Calibri" w:hAnsi="Calibri" w:cs="Calibri"/>
                <w:sz w:val="24"/>
                <w:lang w:val="sr-Cyrl-RS"/>
              </w:rPr>
              <w:t>ленизма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05ED2F49" w14:textId="77777777" w:rsidR="00E3601C" w:rsidRDefault="00E3601C" w:rsidP="00E3601C">
            <w:pPr>
              <w:pStyle w:val="ListParagraph"/>
              <w:rPr>
                <w:rFonts w:ascii="Calibri" w:eastAsia="Calibri" w:hAnsi="Calibri" w:cs="Calibri"/>
                <w:sz w:val="24"/>
              </w:rPr>
            </w:pPr>
          </w:p>
          <w:p w14:paraId="5BDA5130" w14:textId="44A8EA10" w:rsidR="00E3601C" w:rsidRPr="00E3601C" w:rsidRDefault="000307E8" w:rsidP="00E3601C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hyperlink r:id="rId7" w:history="1">
              <w:r w:rsidR="00E3601C">
                <w:rPr>
                  <w:rStyle w:val="Hyperlink"/>
                </w:rPr>
                <w:t>https://www.youtube.com/watch?v=w6Y9Kb-EPQk</w:t>
              </w:r>
            </w:hyperlink>
            <w:r w:rsidR="00E3601C">
              <w:rPr>
                <w:lang w:val="sr-Cyrl-RS"/>
              </w:rPr>
              <w:t xml:space="preserve">    </w:t>
            </w:r>
            <w:r w:rsidR="00E3601C">
              <w:rPr>
                <w:rFonts w:ascii="Calibri" w:eastAsia="Calibri" w:hAnsi="Calibri" w:cs="Calibri"/>
                <w:sz w:val="24"/>
                <w:lang w:val="sr-Cyrl-RS"/>
              </w:rPr>
              <w:t xml:space="preserve">Пушта кратак филм без тона са сликама </w:t>
            </w:r>
            <w:r w:rsidR="00E13D61">
              <w:rPr>
                <w:rFonts w:ascii="Calibri" w:eastAsia="Calibri" w:hAnsi="Calibri" w:cs="Calibri"/>
                <w:sz w:val="24"/>
                <w:lang w:val="sr-Cyrl-RS"/>
              </w:rPr>
              <w:t>римско</w:t>
            </w:r>
            <w:r w:rsidR="00E3601C" w:rsidRPr="00E3601C">
              <w:rPr>
                <w:rFonts w:ascii="Calibri" w:eastAsia="Calibri" w:hAnsi="Calibri" w:cs="Calibri"/>
                <w:sz w:val="24"/>
                <w:lang w:val="sr-Cyrl-RS"/>
              </w:rPr>
              <w:t>г новца</w:t>
            </w:r>
            <w:r w:rsidR="004D6713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2CC0CA32" w14:textId="77777777" w:rsidR="00EE26D0" w:rsidRPr="005C5617" w:rsidRDefault="00EE26D0" w:rsidP="00EE26D0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42E00188" w14:textId="26A799BF" w:rsidR="00EE26D0" w:rsidRDefault="00EE26D0" w:rsidP="00EE26D0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06C1F7FA" w14:textId="5A52DF27" w:rsidR="00EE26D0" w:rsidRDefault="00EE26D0" w:rsidP="00EE26D0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3847B0E3" w14:textId="77777777" w:rsidR="00EE26D0" w:rsidRPr="00EE532D" w:rsidRDefault="00EE26D0" w:rsidP="00EE26D0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1D480131" w14:textId="0532EE17" w:rsidR="00C23BD2" w:rsidRPr="00782F96" w:rsidRDefault="00C23BD2" w:rsidP="00EE26D0">
            <w:pPr>
              <w:tabs>
                <w:tab w:val="left" w:pos="720"/>
              </w:tabs>
              <w:rPr>
                <w:rFonts w:ascii="Calibri" w:eastAsia="Calibri" w:hAnsi="Calibri" w:cs="Calibri"/>
                <w:sz w:val="24"/>
                <w:lang w:val="sr-Cyrl-RS"/>
              </w:rPr>
            </w:pPr>
          </w:p>
          <w:p w14:paraId="5FC5F543" w14:textId="72A698C7" w:rsidR="005C5617" w:rsidRPr="00EE26D0" w:rsidRDefault="005C5617" w:rsidP="00EE26D0">
            <w:pPr>
              <w:tabs>
                <w:tab w:val="left" w:pos="361"/>
                <w:tab w:val="left" w:pos="898"/>
                <w:tab w:val="left" w:pos="720"/>
              </w:tabs>
              <w:rPr>
                <w:rFonts w:ascii="Calibri" w:eastAsia="Calibri" w:hAnsi="Calibri" w:cs="Calibri"/>
                <w:sz w:val="24"/>
              </w:rPr>
            </w:pPr>
          </w:p>
          <w:p w14:paraId="17CB0D63" w14:textId="77777777" w:rsidR="00EE532D" w:rsidRDefault="00EE532D" w:rsidP="00EE532D">
            <w:pPr>
              <w:spacing w:after="0" w:line="240" w:lineRule="auto"/>
              <w:ind w:left="451"/>
              <w:rPr>
                <w:rFonts w:ascii="Calibri" w:eastAsia="Calibri" w:hAnsi="Calibri" w:cs="Calibri"/>
              </w:rPr>
            </w:pP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6DAE330" w14:textId="77777777" w:rsidR="00EE532D" w:rsidRDefault="00EE532D" w:rsidP="00EE532D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4F44D43E" w14:textId="7CED544C" w:rsidR="009263A9" w:rsidRPr="008A5E13" w:rsidRDefault="00EE532D" w:rsidP="008A5E13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>
              <w:rPr>
                <w:rFonts w:ascii="Calibri" w:eastAsia="Calibri" w:hAnsi="Calibri" w:cs="Calibri"/>
                <w:sz w:val="24"/>
              </w:rPr>
              <w:t>ктивно слуша</w:t>
            </w:r>
            <w:r w:rsidR="004D6713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7A724415" w14:textId="484F1BCB" w:rsidR="00B849BB" w:rsidRPr="008155F5" w:rsidRDefault="004D6713" w:rsidP="008155F5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EE532D">
              <w:rPr>
                <w:rFonts w:ascii="Calibri" w:eastAsia="Calibri" w:hAnsi="Calibri" w:cs="Calibri"/>
                <w:sz w:val="24"/>
              </w:rPr>
              <w:t>дговара на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49190BD8" w14:textId="1B31E7C5" w:rsidR="00567CBF" w:rsidRPr="00E3601C" w:rsidRDefault="004D6713" w:rsidP="00956A8C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286E5F" w:rsidRPr="00B849BB">
              <w:rPr>
                <w:rFonts w:ascii="Calibri" w:eastAsia="Calibri" w:hAnsi="Calibri" w:cs="Calibri"/>
                <w:sz w:val="24"/>
                <w:lang w:val="sr-Cyrl-RS"/>
              </w:rPr>
              <w:t>оставља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5F2A9C27" w14:textId="00597098" w:rsidR="00E3601C" w:rsidRPr="00956A8C" w:rsidRDefault="004D6713" w:rsidP="00956A8C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 w:rsidR="00E3601C">
              <w:rPr>
                <w:rFonts w:ascii="Calibri" w:eastAsia="Calibri" w:hAnsi="Calibri" w:cs="Calibri"/>
                <w:sz w:val="24"/>
                <w:lang w:val="sr-Cyrl-RS"/>
              </w:rPr>
              <w:t>нализира слике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4E8F9E58" w14:textId="5A7BF9D6" w:rsidR="00956A8C" w:rsidRPr="00956A8C" w:rsidRDefault="004D6713" w:rsidP="00956A8C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з</w:t>
            </w:r>
            <w:r w:rsidR="00956A8C">
              <w:rPr>
                <w:rFonts w:ascii="Calibri" w:eastAsia="Calibri" w:hAnsi="Calibri" w:cs="Calibri"/>
                <w:sz w:val="24"/>
                <w:lang w:val="sr-Cyrl-RS"/>
              </w:rPr>
              <w:t>аписује у свеску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469E675C" w14:textId="3E57978B" w:rsidR="00EE532D" w:rsidRPr="008F79EB" w:rsidRDefault="004D6713" w:rsidP="008F79EB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EE532D" w:rsidRPr="008F79EB">
              <w:rPr>
                <w:rFonts w:ascii="Calibri" w:eastAsia="Calibri" w:hAnsi="Calibri" w:cs="Calibri"/>
                <w:sz w:val="24"/>
                <w:lang w:val="sr-Cyrl-RS"/>
              </w:rPr>
              <w:t>римењује научено са претходног часа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133EBE27" w14:textId="3A9E8E9B" w:rsidR="00EE532D" w:rsidRDefault="004D6713" w:rsidP="00EE532D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EE532D">
              <w:rPr>
                <w:rFonts w:ascii="Calibri" w:eastAsia="Calibri" w:hAnsi="Calibri" w:cs="Calibri"/>
                <w:sz w:val="24"/>
                <w:lang w:val="sr-Cyrl-RS"/>
              </w:rPr>
              <w:t>овезује раније стечено знање са новим које стиче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2F9C72E3" w14:textId="14465D15" w:rsidR="00EE532D" w:rsidRDefault="00EE532D" w:rsidP="00EE532D">
            <w:pPr>
              <w:tabs>
                <w:tab w:val="left" w:pos="898"/>
                <w:tab w:val="left" w:pos="361"/>
              </w:tabs>
              <w:spacing w:after="0" w:line="240" w:lineRule="auto"/>
              <w:ind w:left="451"/>
              <w:rPr>
                <w:rFonts w:ascii="Calibri" w:eastAsia="Calibri" w:hAnsi="Calibri" w:cs="Calibri"/>
                <w:sz w:val="24"/>
              </w:rPr>
            </w:pPr>
          </w:p>
          <w:p w14:paraId="4E5EA13B" w14:textId="66560925" w:rsidR="00EE532D" w:rsidRDefault="00EE532D" w:rsidP="00EE532D">
            <w:pPr>
              <w:tabs>
                <w:tab w:val="left" w:pos="898"/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5E637D68" w14:textId="735EB5AD" w:rsidR="00EE532D" w:rsidRPr="009B759B" w:rsidRDefault="00EE532D" w:rsidP="0056050C">
            <w:pPr>
              <w:tabs>
                <w:tab w:val="left" w:pos="898"/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lang w:val="sr-Cyrl-RS"/>
              </w:rPr>
            </w:pPr>
          </w:p>
        </w:tc>
      </w:tr>
      <w:tr w:rsidR="00ED0A18" w14:paraId="28331181" w14:textId="77777777" w:rsidTr="004A6FCC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7FEE96B4" w14:textId="77777777" w:rsidR="00ED0A18" w:rsidRDefault="00ED0A18" w:rsidP="00ED0A18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lastRenderedPageBreak/>
              <w:t>Завршни део часа</w:t>
            </w:r>
          </w:p>
          <w:p w14:paraId="7F188706" w14:textId="1268A564" w:rsidR="00ED0A18" w:rsidRDefault="00ED0A18" w:rsidP="00ED0A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956A8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1</w:t>
            </w:r>
            <w:r w:rsidR="00E3601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5</w:t>
            </w:r>
            <w:r w:rsidR="00EE26D0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минута)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9E9CFC2" w14:textId="58A7C86A" w:rsidR="00B849BB" w:rsidRDefault="00B849BB" w:rsidP="005020AB">
            <w:pPr>
              <w:tabs>
                <w:tab w:val="left" w:pos="391"/>
              </w:tabs>
              <w:spacing w:after="0" w:line="276" w:lineRule="auto"/>
            </w:pPr>
          </w:p>
          <w:p w14:paraId="4AF207D8" w14:textId="77777777" w:rsidR="005020AB" w:rsidRPr="005020AB" w:rsidRDefault="005020AB" w:rsidP="005020AB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</w:p>
          <w:p w14:paraId="467B71EA" w14:textId="0E3C4674" w:rsidR="0056050C" w:rsidRPr="0056050C" w:rsidRDefault="00E3601C" w:rsidP="0056050C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Док ученици гледају римски новац на филму испитује ученике који се се јавили ради поправљања оцена</w:t>
            </w:r>
            <w:r w:rsidR="004D6713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2D068B72" w14:textId="77777777" w:rsidR="00ED0A18" w:rsidRPr="00587A55" w:rsidRDefault="00ED0A18" w:rsidP="00ED0A1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6F205453" w14:textId="77777777" w:rsidR="00ED0A18" w:rsidRPr="00EA45B0" w:rsidRDefault="00ED0A18" w:rsidP="00ED0A1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464FF208" w14:textId="77777777" w:rsidR="00ED0A18" w:rsidRPr="004C3CEC" w:rsidRDefault="00ED0A18" w:rsidP="00ED0A18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3710252D" w14:textId="3CADF292" w:rsidR="00ED0A18" w:rsidRPr="005C5617" w:rsidRDefault="00ED0A18" w:rsidP="00ED0A18">
            <w:pPr>
              <w:tabs>
                <w:tab w:val="left" w:pos="391"/>
                <w:tab w:val="left" w:pos="720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6BCADD9" w14:textId="02A1F21E" w:rsidR="00ED0A18" w:rsidRPr="00ED0A18" w:rsidRDefault="00ED0A18" w:rsidP="00ED0A18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0BEEEFC6" w14:textId="23C79A7B" w:rsidR="00F275B0" w:rsidRPr="00F275B0" w:rsidRDefault="00F275B0" w:rsidP="005E53E1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4963CCBC" w14:textId="39678711" w:rsidR="00956A8C" w:rsidRPr="00956A8C" w:rsidRDefault="00956A8C" w:rsidP="00ED0A18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Гледа филм</w:t>
            </w:r>
            <w:r w:rsidR="004D6713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7459E58D" w14:textId="546AB6F5" w:rsidR="00ED0A18" w:rsidRPr="00D96AD9" w:rsidRDefault="004D6713" w:rsidP="00ED0A18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D96AD9">
              <w:rPr>
                <w:rFonts w:ascii="Calibri" w:eastAsia="Calibri" w:hAnsi="Calibri" w:cs="Calibri"/>
                <w:sz w:val="24"/>
                <w:lang w:val="sr-Cyrl-RS"/>
              </w:rPr>
              <w:t>дговара на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747F862D" w14:textId="352D9E2E" w:rsidR="00D96AD9" w:rsidRPr="00ED0A18" w:rsidRDefault="004D6713" w:rsidP="00ED0A18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D96AD9">
              <w:rPr>
                <w:rFonts w:ascii="Calibri" w:eastAsia="Calibri" w:hAnsi="Calibri" w:cs="Calibri"/>
                <w:sz w:val="24"/>
                <w:lang w:val="sr-Cyrl-RS"/>
              </w:rPr>
              <w:t>оставља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70FF5FEC" w14:textId="2ECB347A" w:rsidR="00ED0A18" w:rsidRPr="00ED0A18" w:rsidRDefault="004D6713" w:rsidP="00ED0A18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 w:rsidR="00ED0A18">
              <w:rPr>
                <w:rFonts w:ascii="Calibri" w:eastAsia="Calibri" w:hAnsi="Calibri" w:cs="Calibri"/>
                <w:sz w:val="24"/>
                <w:lang w:val="sr-Cyrl-RS"/>
              </w:rPr>
              <w:t>ктивно слуша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63DCEBA6" w14:textId="77777777" w:rsidR="00ED0A18" w:rsidRPr="00512EB5" w:rsidRDefault="00ED0A18" w:rsidP="00ED0A18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3D42CE05" w14:textId="37017A67" w:rsidR="00ED0A18" w:rsidRPr="00587A55" w:rsidRDefault="00ED0A18" w:rsidP="00ED0A1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3BD7B2B0" w14:textId="760EB364" w:rsidR="00ED0A18" w:rsidRPr="00EA45B0" w:rsidRDefault="00ED0A18" w:rsidP="00ED0A1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62FBFE60" w14:textId="0F942257" w:rsidR="00ED0A18" w:rsidRPr="004C3CEC" w:rsidRDefault="00ED0A18" w:rsidP="00ED0A18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2892F0F8" w14:textId="77777777" w:rsidR="00ED0A18" w:rsidRDefault="00ED0A18" w:rsidP="00ED0A18">
            <w:pPr>
              <w:spacing w:after="0" w:line="240" w:lineRule="auto"/>
            </w:pPr>
          </w:p>
        </w:tc>
      </w:tr>
      <w:tr w:rsidR="00ED0A18" w14:paraId="74CE1B61" w14:textId="77777777" w:rsidTr="001973B8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A3354EC" w14:textId="77777777" w:rsidR="00ED0A18" w:rsidRDefault="00ED0A18" w:rsidP="00ED0A18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Начини провере</w:t>
            </w:r>
          </w:p>
          <w:p w14:paraId="2E4DB5C5" w14:textId="77777777" w:rsidR="00ED0A18" w:rsidRDefault="00ED0A18" w:rsidP="00ED0A1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остварености исхода:</w:t>
            </w:r>
          </w:p>
        </w:tc>
        <w:tc>
          <w:tcPr>
            <w:tcW w:w="9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643020E" w14:textId="77777777" w:rsidR="00ED0A18" w:rsidRDefault="00ED0A18" w:rsidP="00ED0A18">
            <w:pPr>
              <w:tabs>
                <w:tab w:val="left" w:pos="331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5839FDE3" w14:textId="21A0DBB6" w:rsidR="00ED0A18" w:rsidRPr="004D6713" w:rsidRDefault="00ED0A18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Наставник води евиденцију о активности и заинтересованости ученика</w:t>
            </w:r>
          </w:p>
          <w:p w14:paraId="3319A777" w14:textId="00A67DFF" w:rsidR="004D6713" w:rsidRPr="00D10449" w:rsidRDefault="004D6713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Ученик у усменом и писаном излагању користи основне историјске појмове и хронолошке одреднице на одговарајучи начин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183C9202" w14:textId="0F958E16" w:rsidR="00ED0A18" w:rsidRPr="0009191B" w:rsidRDefault="00ED0A18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Повезивање раније стечених знања ученика са новим градивом </w:t>
            </w:r>
          </w:p>
          <w:p w14:paraId="7778905F" w14:textId="01E03B31" w:rsidR="00ED0A18" w:rsidRPr="00EF0943" w:rsidRDefault="00B849BB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Мотивисаност ученика за рад на часу и њихово активно укључивање</w:t>
            </w:r>
          </w:p>
          <w:p w14:paraId="239CF818" w14:textId="484FC8C3" w:rsidR="00ED0A18" w:rsidRPr="00BC52C5" w:rsidRDefault="00ED0A18" w:rsidP="00ED0A18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DD6B5E6" w14:textId="77777777" w:rsidR="00ED0A18" w:rsidRPr="00BC52C5" w:rsidRDefault="00ED0A18" w:rsidP="00ED0A18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03B2DBD6" w14:textId="0E6539F0" w:rsidR="00ED0A18" w:rsidRDefault="00ED0A18" w:rsidP="00ED0A18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7FA840E2" w14:textId="77777777" w:rsidR="00ED0A18" w:rsidRDefault="00ED0A18" w:rsidP="00ED0A1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D0A18" w14:paraId="0835A6B7" w14:textId="77777777" w:rsidTr="001973B8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</w:tcPr>
          <w:p w14:paraId="21FD4D0E" w14:textId="77777777" w:rsidR="00ED0A18" w:rsidRDefault="00ED0A18" w:rsidP="00ED0A1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ОКВИР ЗА ПРЕИСПИТИВАЊЕ ОСТВАРЕНОГ ЧАСА:</w:t>
            </w:r>
          </w:p>
          <w:p w14:paraId="0D81CC75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Да ли ми је адекватан избор начина провере остварености исхода?</w:t>
            </w:r>
          </w:p>
          <w:p w14:paraId="478D6B16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Да ли сам планирао/-ла адекватне активности ученика?</w:t>
            </w:r>
          </w:p>
          <w:p w14:paraId="175208E1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Да ли је било одступања/потешкоћа приликом остваривања планираног?</w:t>
            </w:r>
          </w:p>
          <w:p w14:paraId="412B6A11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</w:pPr>
            <w:r>
              <w:rPr>
                <w:rFonts w:ascii="Times New Roman" w:eastAsia="Times New Roman" w:hAnsi="Times New Roman" w:cs="Times New Roman"/>
                <w:sz w:val="24"/>
              </w:rPr>
              <w:t>Шта бих променио/-ла?</w:t>
            </w:r>
          </w:p>
        </w:tc>
        <w:tc>
          <w:tcPr>
            <w:tcW w:w="9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990EF35" w14:textId="77777777" w:rsidR="00ED0A18" w:rsidRDefault="00ED0A18" w:rsidP="00ED0A1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0D496186" w14:textId="77777777" w:rsidR="00FF7BAE" w:rsidRDefault="00FF7BAE">
      <w:pPr>
        <w:rPr>
          <w:rFonts w:ascii="Calibri" w:eastAsia="Calibri" w:hAnsi="Calibri" w:cs="Calibri"/>
        </w:rPr>
      </w:pPr>
    </w:p>
    <w:sectPr w:rsidR="00FF7BAE" w:rsidSect="00B9191A">
      <w:footerReference w:type="default" r:id="rId8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BBD7FD" w14:textId="77777777" w:rsidR="000307E8" w:rsidRDefault="000307E8" w:rsidP="00136594">
      <w:pPr>
        <w:spacing w:after="0" w:line="240" w:lineRule="auto"/>
      </w:pPr>
      <w:r>
        <w:separator/>
      </w:r>
    </w:p>
  </w:endnote>
  <w:endnote w:type="continuationSeparator" w:id="0">
    <w:p w14:paraId="7299246C" w14:textId="77777777" w:rsidR="000307E8" w:rsidRDefault="000307E8" w:rsidP="001365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715704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D51437C" w14:textId="4F8E8E82" w:rsidR="00136594" w:rsidRDefault="00136594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7C72243" w14:textId="77777777" w:rsidR="00136594" w:rsidRDefault="001365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793490" w14:textId="77777777" w:rsidR="000307E8" w:rsidRDefault="000307E8" w:rsidP="00136594">
      <w:pPr>
        <w:spacing w:after="0" w:line="240" w:lineRule="auto"/>
      </w:pPr>
      <w:r>
        <w:separator/>
      </w:r>
    </w:p>
  </w:footnote>
  <w:footnote w:type="continuationSeparator" w:id="0">
    <w:p w14:paraId="792193CC" w14:textId="77777777" w:rsidR="000307E8" w:rsidRDefault="000307E8" w:rsidP="001365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B2D63"/>
    <w:multiLevelType w:val="multilevel"/>
    <w:tmpl w:val="E50244A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E651C2"/>
    <w:multiLevelType w:val="multilevel"/>
    <w:tmpl w:val="A0E031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D4D7BFB"/>
    <w:multiLevelType w:val="multilevel"/>
    <w:tmpl w:val="3BC0B74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29874D0"/>
    <w:multiLevelType w:val="hybridMultilevel"/>
    <w:tmpl w:val="2BA4C15E"/>
    <w:lvl w:ilvl="0" w:tplc="BD7AA4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DAD1F93"/>
    <w:multiLevelType w:val="multilevel"/>
    <w:tmpl w:val="F8823E2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EB829E7"/>
    <w:multiLevelType w:val="hybridMultilevel"/>
    <w:tmpl w:val="82B28748"/>
    <w:lvl w:ilvl="0" w:tplc="241A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 w15:restartNumberingAfterBreak="0">
    <w:nsid w:val="285E5C58"/>
    <w:multiLevelType w:val="multilevel"/>
    <w:tmpl w:val="BC3CC8B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4C20037"/>
    <w:multiLevelType w:val="multilevel"/>
    <w:tmpl w:val="D26C030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25850E4"/>
    <w:multiLevelType w:val="hybridMultilevel"/>
    <w:tmpl w:val="AB566E60"/>
    <w:lvl w:ilvl="0" w:tplc="AAB8C6F2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0B0174"/>
    <w:multiLevelType w:val="multilevel"/>
    <w:tmpl w:val="B5A62A1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81A34C4"/>
    <w:multiLevelType w:val="multilevel"/>
    <w:tmpl w:val="F0CC65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C903F0A"/>
    <w:multiLevelType w:val="multilevel"/>
    <w:tmpl w:val="5528755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8D16219"/>
    <w:multiLevelType w:val="multilevel"/>
    <w:tmpl w:val="622813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5F20FEB"/>
    <w:multiLevelType w:val="hybridMultilevel"/>
    <w:tmpl w:val="96E42D74"/>
    <w:lvl w:ilvl="0" w:tplc="31F04A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C930AE"/>
    <w:multiLevelType w:val="hybridMultilevel"/>
    <w:tmpl w:val="008C3BDE"/>
    <w:lvl w:ilvl="0" w:tplc="54CC9C3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B043E5"/>
    <w:multiLevelType w:val="hybridMultilevel"/>
    <w:tmpl w:val="F44CA2F6"/>
    <w:lvl w:ilvl="0" w:tplc="F432A832">
      <w:start w:val="2"/>
      <w:numFmt w:val="bullet"/>
      <w:lvlText w:val="-"/>
      <w:lvlJc w:val="left"/>
      <w:pPr>
        <w:ind w:left="420" w:hanging="360"/>
      </w:pPr>
      <w:rPr>
        <w:rFonts w:ascii="Calibri" w:eastAsiaTheme="minorEastAsia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6" w15:restartNumberingAfterBreak="0">
    <w:nsid w:val="7C773CF9"/>
    <w:multiLevelType w:val="multilevel"/>
    <w:tmpl w:val="AADC5DF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2"/>
  </w:num>
  <w:num w:numId="5">
    <w:abstractNumId w:val="11"/>
  </w:num>
  <w:num w:numId="6">
    <w:abstractNumId w:val="7"/>
  </w:num>
  <w:num w:numId="7">
    <w:abstractNumId w:val="10"/>
  </w:num>
  <w:num w:numId="8">
    <w:abstractNumId w:val="6"/>
  </w:num>
  <w:num w:numId="9">
    <w:abstractNumId w:val="16"/>
  </w:num>
  <w:num w:numId="10">
    <w:abstractNumId w:val="4"/>
  </w:num>
  <w:num w:numId="11">
    <w:abstractNumId w:val="9"/>
  </w:num>
  <w:num w:numId="12">
    <w:abstractNumId w:val="13"/>
  </w:num>
  <w:num w:numId="13">
    <w:abstractNumId w:val="14"/>
  </w:num>
  <w:num w:numId="14">
    <w:abstractNumId w:val="8"/>
  </w:num>
  <w:num w:numId="15">
    <w:abstractNumId w:val="15"/>
  </w:num>
  <w:num w:numId="16">
    <w:abstractNumId w:val="3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BAE"/>
    <w:rsid w:val="0000291F"/>
    <w:rsid w:val="0001268A"/>
    <w:rsid w:val="00014E6C"/>
    <w:rsid w:val="00027D5C"/>
    <w:rsid w:val="000307E8"/>
    <w:rsid w:val="000523CD"/>
    <w:rsid w:val="000716B7"/>
    <w:rsid w:val="00071B77"/>
    <w:rsid w:val="000759FB"/>
    <w:rsid w:val="00083793"/>
    <w:rsid w:val="0009191B"/>
    <w:rsid w:val="000941BC"/>
    <w:rsid w:val="000B0CEB"/>
    <w:rsid w:val="000C0467"/>
    <w:rsid w:val="000D462C"/>
    <w:rsid w:val="000E19DC"/>
    <w:rsid w:val="00120556"/>
    <w:rsid w:val="001225A0"/>
    <w:rsid w:val="00136594"/>
    <w:rsid w:val="00142898"/>
    <w:rsid w:val="00146637"/>
    <w:rsid w:val="0017086D"/>
    <w:rsid w:val="0018488C"/>
    <w:rsid w:val="0019304E"/>
    <w:rsid w:val="001934E3"/>
    <w:rsid w:val="001973B8"/>
    <w:rsid w:val="001A282B"/>
    <w:rsid w:val="001A6582"/>
    <w:rsid w:val="001B0698"/>
    <w:rsid w:val="00253424"/>
    <w:rsid w:val="00257047"/>
    <w:rsid w:val="0026048C"/>
    <w:rsid w:val="002709BF"/>
    <w:rsid w:val="00272DDF"/>
    <w:rsid w:val="00274A76"/>
    <w:rsid w:val="002765D0"/>
    <w:rsid w:val="00284B34"/>
    <w:rsid w:val="00286E5F"/>
    <w:rsid w:val="00287936"/>
    <w:rsid w:val="00291FA1"/>
    <w:rsid w:val="00296FE3"/>
    <w:rsid w:val="002A0E7C"/>
    <w:rsid w:val="002A479F"/>
    <w:rsid w:val="002D0E6A"/>
    <w:rsid w:val="002E7730"/>
    <w:rsid w:val="003276B6"/>
    <w:rsid w:val="003312BE"/>
    <w:rsid w:val="00331758"/>
    <w:rsid w:val="00341F55"/>
    <w:rsid w:val="00352015"/>
    <w:rsid w:val="00357EB8"/>
    <w:rsid w:val="00362EBA"/>
    <w:rsid w:val="0037335A"/>
    <w:rsid w:val="00393494"/>
    <w:rsid w:val="003A2DD1"/>
    <w:rsid w:val="003A3386"/>
    <w:rsid w:val="003B016B"/>
    <w:rsid w:val="003B2745"/>
    <w:rsid w:val="003B7D73"/>
    <w:rsid w:val="003C0470"/>
    <w:rsid w:val="003C078E"/>
    <w:rsid w:val="003F1059"/>
    <w:rsid w:val="003F3B6E"/>
    <w:rsid w:val="00415B37"/>
    <w:rsid w:val="00444E2A"/>
    <w:rsid w:val="004A59EA"/>
    <w:rsid w:val="004A6FCC"/>
    <w:rsid w:val="004A76F0"/>
    <w:rsid w:val="004B0909"/>
    <w:rsid w:val="004C3CEC"/>
    <w:rsid w:val="004C75B8"/>
    <w:rsid w:val="004D6713"/>
    <w:rsid w:val="004F3D6B"/>
    <w:rsid w:val="005020AB"/>
    <w:rsid w:val="00504A21"/>
    <w:rsid w:val="00504E3F"/>
    <w:rsid w:val="00507575"/>
    <w:rsid w:val="00512EB5"/>
    <w:rsid w:val="0053227A"/>
    <w:rsid w:val="0056050C"/>
    <w:rsid w:val="00567CBF"/>
    <w:rsid w:val="00573C01"/>
    <w:rsid w:val="005800E7"/>
    <w:rsid w:val="0058755E"/>
    <w:rsid w:val="00587A55"/>
    <w:rsid w:val="005A197B"/>
    <w:rsid w:val="005A1CC2"/>
    <w:rsid w:val="005A2BC3"/>
    <w:rsid w:val="005A55E5"/>
    <w:rsid w:val="005A6025"/>
    <w:rsid w:val="005C5617"/>
    <w:rsid w:val="005C6275"/>
    <w:rsid w:val="005D00B5"/>
    <w:rsid w:val="005D05CE"/>
    <w:rsid w:val="005D379F"/>
    <w:rsid w:val="005D66A8"/>
    <w:rsid w:val="005E53E1"/>
    <w:rsid w:val="00624E0E"/>
    <w:rsid w:val="00636CA3"/>
    <w:rsid w:val="006547ED"/>
    <w:rsid w:val="00676418"/>
    <w:rsid w:val="0068549A"/>
    <w:rsid w:val="00685734"/>
    <w:rsid w:val="00693A03"/>
    <w:rsid w:val="006E5B30"/>
    <w:rsid w:val="006F0CBE"/>
    <w:rsid w:val="0071122E"/>
    <w:rsid w:val="00731801"/>
    <w:rsid w:val="00774059"/>
    <w:rsid w:val="00782F96"/>
    <w:rsid w:val="007A09B2"/>
    <w:rsid w:val="007A532D"/>
    <w:rsid w:val="007C4445"/>
    <w:rsid w:val="007C65EF"/>
    <w:rsid w:val="007D1CD1"/>
    <w:rsid w:val="007E1E07"/>
    <w:rsid w:val="007E6717"/>
    <w:rsid w:val="00802A20"/>
    <w:rsid w:val="008155F5"/>
    <w:rsid w:val="00815835"/>
    <w:rsid w:val="0082252A"/>
    <w:rsid w:val="00830639"/>
    <w:rsid w:val="00830EB2"/>
    <w:rsid w:val="0083270C"/>
    <w:rsid w:val="008449F6"/>
    <w:rsid w:val="00890521"/>
    <w:rsid w:val="008929D0"/>
    <w:rsid w:val="008A5E13"/>
    <w:rsid w:val="008B1DB1"/>
    <w:rsid w:val="008B3216"/>
    <w:rsid w:val="008E2D20"/>
    <w:rsid w:val="008E51C9"/>
    <w:rsid w:val="008F5223"/>
    <w:rsid w:val="008F79EB"/>
    <w:rsid w:val="009263A9"/>
    <w:rsid w:val="00935C16"/>
    <w:rsid w:val="009417C9"/>
    <w:rsid w:val="009543F4"/>
    <w:rsid w:val="00954C0D"/>
    <w:rsid w:val="00956A8C"/>
    <w:rsid w:val="0099532B"/>
    <w:rsid w:val="009971FA"/>
    <w:rsid w:val="009B759B"/>
    <w:rsid w:val="009B7A4F"/>
    <w:rsid w:val="009D56BA"/>
    <w:rsid w:val="00A004E8"/>
    <w:rsid w:val="00A02F45"/>
    <w:rsid w:val="00A068C3"/>
    <w:rsid w:val="00A44288"/>
    <w:rsid w:val="00A453D7"/>
    <w:rsid w:val="00A6496F"/>
    <w:rsid w:val="00A80881"/>
    <w:rsid w:val="00A84668"/>
    <w:rsid w:val="00A86724"/>
    <w:rsid w:val="00A87F6C"/>
    <w:rsid w:val="00AA300D"/>
    <w:rsid w:val="00AA4862"/>
    <w:rsid w:val="00AA764F"/>
    <w:rsid w:val="00AB2D17"/>
    <w:rsid w:val="00AB5313"/>
    <w:rsid w:val="00AB63CF"/>
    <w:rsid w:val="00AD114E"/>
    <w:rsid w:val="00AD1D43"/>
    <w:rsid w:val="00AD2726"/>
    <w:rsid w:val="00AD6B87"/>
    <w:rsid w:val="00AE4D8A"/>
    <w:rsid w:val="00B02BD7"/>
    <w:rsid w:val="00B21085"/>
    <w:rsid w:val="00B33B8C"/>
    <w:rsid w:val="00B528F0"/>
    <w:rsid w:val="00B64094"/>
    <w:rsid w:val="00B849BB"/>
    <w:rsid w:val="00B9191A"/>
    <w:rsid w:val="00BB44CB"/>
    <w:rsid w:val="00BC52C5"/>
    <w:rsid w:val="00C15A43"/>
    <w:rsid w:val="00C170FB"/>
    <w:rsid w:val="00C23BD2"/>
    <w:rsid w:val="00C507C7"/>
    <w:rsid w:val="00C64484"/>
    <w:rsid w:val="00C6792F"/>
    <w:rsid w:val="00C749F9"/>
    <w:rsid w:val="00CD3847"/>
    <w:rsid w:val="00D10449"/>
    <w:rsid w:val="00D1227E"/>
    <w:rsid w:val="00D2354B"/>
    <w:rsid w:val="00D30527"/>
    <w:rsid w:val="00D460BE"/>
    <w:rsid w:val="00D7547E"/>
    <w:rsid w:val="00D823FD"/>
    <w:rsid w:val="00D96AD9"/>
    <w:rsid w:val="00D96E60"/>
    <w:rsid w:val="00DB07FF"/>
    <w:rsid w:val="00DF42C6"/>
    <w:rsid w:val="00E13D61"/>
    <w:rsid w:val="00E201F1"/>
    <w:rsid w:val="00E3601C"/>
    <w:rsid w:val="00E45D72"/>
    <w:rsid w:val="00EA45B0"/>
    <w:rsid w:val="00ED0A18"/>
    <w:rsid w:val="00ED2441"/>
    <w:rsid w:val="00ED790E"/>
    <w:rsid w:val="00EE26D0"/>
    <w:rsid w:val="00EE532D"/>
    <w:rsid w:val="00EF0943"/>
    <w:rsid w:val="00F16E9E"/>
    <w:rsid w:val="00F22DB8"/>
    <w:rsid w:val="00F275B0"/>
    <w:rsid w:val="00F518C0"/>
    <w:rsid w:val="00FB3FE7"/>
    <w:rsid w:val="00FD061F"/>
    <w:rsid w:val="00FE44D1"/>
    <w:rsid w:val="00FF7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C1963"/>
  <w15:docId w15:val="{648D54F2-3695-4B5D-A827-BFA4E7422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6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6594"/>
  </w:style>
  <w:style w:type="paragraph" w:styleId="Footer">
    <w:name w:val="footer"/>
    <w:basedOn w:val="Normal"/>
    <w:link w:val="FooterChar"/>
    <w:uiPriority w:val="99"/>
    <w:unhideWhenUsed/>
    <w:rsid w:val="00136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6594"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B9191A"/>
    <w:pPr>
      <w:spacing w:after="200" w:line="276" w:lineRule="auto"/>
      <w:ind w:left="720"/>
      <w:contextualSpacing/>
    </w:pPr>
    <w:rPr>
      <w:rFonts w:eastAsiaTheme="minorHAnsi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B9191A"/>
    <w:rPr>
      <w:rFonts w:eastAsiaTheme="minorHAnsi"/>
    </w:rPr>
  </w:style>
  <w:style w:type="character" w:styleId="Hyperlink">
    <w:name w:val="Hyperlink"/>
    <w:basedOn w:val="DefaultParagraphFont"/>
    <w:uiPriority w:val="99"/>
    <w:semiHidden/>
    <w:unhideWhenUsed/>
    <w:rsid w:val="005020A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w6Y9Kb-EPQ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508</Words>
  <Characters>2897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goran</dc:creator>
  <cp:lastModifiedBy>Snežana Škrbic</cp:lastModifiedBy>
  <cp:revision>5</cp:revision>
  <dcterms:created xsi:type="dcterms:W3CDTF">2019-12-29T14:53:00Z</dcterms:created>
  <dcterms:modified xsi:type="dcterms:W3CDTF">2020-01-09T16:34:00Z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281899008</vt:i4>
  </property>
</Properties>
</file>